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CCA6" w14:textId="77777777" w:rsidR="009337DF" w:rsidRPr="00CE3A54" w:rsidRDefault="0000000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E3A54">
        <w:rPr>
          <w:rFonts w:asciiTheme="minorHAnsi" w:hAnsiTheme="minorHAnsi" w:cstheme="minorHAnsi"/>
          <w:b/>
          <w:bCs/>
          <w:sz w:val="22"/>
          <w:szCs w:val="22"/>
        </w:rPr>
        <w:t>Rada Gminy Ryczywół</w:t>
      </w:r>
      <w:r w:rsidRPr="00CE3A54">
        <w:rPr>
          <w:rFonts w:asciiTheme="minorHAnsi" w:hAnsiTheme="minorHAnsi" w:cstheme="minorHAnsi"/>
          <w:sz w:val="22"/>
          <w:szCs w:val="22"/>
        </w:rPr>
        <w:br/>
        <w:t>Sesja Rady Gminy</w:t>
      </w:r>
    </w:p>
    <w:p w14:paraId="2DF08CCD" w14:textId="65FEBB49" w:rsidR="006A6820" w:rsidRPr="006A6820" w:rsidRDefault="00000000" w:rsidP="006A6820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6A6820">
        <w:rPr>
          <w:rFonts w:asciiTheme="minorHAnsi" w:hAnsiTheme="minorHAnsi" w:cstheme="minorHAnsi"/>
          <w:b/>
          <w:bCs/>
          <w:sz w:val="22"/>
          <w:szCs w:val="22"/>
        </w:rPr>
        <w:t xml:space="preserve">Protokół nr </w:t>
      </w:r>
      <w:r w:rsidR="009A2960" w:rsidRPr="006A6820">
        <w:rPr>
          <w:rFonts w:asciiTheme="minorHAnsi" w:hAnsiTheme="minorHAnsi" w:cstheme="minorHAnsi"/>
          <w:b/>
          <w:bCs/>
          <w:sz w:val="22"/>
          <w:szCs w:val="22"/>
        </w:rPr>
        <w:t xml:space="preserve">12 </w:t>
      </w:r>
      <w:r w:rsidR="006A6820" w:rsidRPr="006A6820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6A6820" w:rsidRPr="006A6820">
        <w:rPr>
          <w:rFonts w:asciiTheme="minorHAnsi" w:hAnsiTheme="minorHAnsi" w:cstheme="minorHAnsi"/>
          <w:b/>
          <w:sz w:val="22"/>
          <w:szCs w:val="22"/>
        </w:rPr>
        <w:t>XI</w:t>
      </w:r>
      <w:r w:rsidR="0025511F">
        <w:rPr>
          <w:rFonts w:asciiTheme="minorHAnsi" w:hAnsiTheme="minorHAnsi" w:cstheme="minorHAnsi"/>
          <w:b/>
          <w:sz w:val="22"/>
          <w:szCs w:val="22"/>
        </w:rPr>
        <w:t>I</w:t>
      </w:r>
      <w:r w:rsidR="006A6820" w:rsidRPr="006A6820">
        <w:rPr>
          <w:rFonts w:asciiTheme="minorHAnsi" w:hAnsiTheme="minorHAnsi" w:cstheme="minorHAnsi"/>
          <w:b/>
          <w:sz w:val="22"/>
          <w:szCs w:val="22"/>
        </w:rPr>
        <w:t xml:space="preserve"> Sesji Rady Gminy Ryczywół</w:t>
      </w:r>
    </w:p>
    <w:p w14:paraId="3F79F863" w14:textId="00564EFF" w:rsidR="009337DF" w:rsidRPr="00CE3A54" w:rsidRDefault="009337DF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</w:p>
    <w:p w14:paraId="453AC003" w14:textId="77777777" w:rsidR="009337DF" w:rsidRPr="00CE3A54" w:rsidRDefault="0000000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E3A54">
        <w:rPr>
          <w:rFonts w:asciiTheme="minorHAnsi" w:hAnsiTheme="minorHAnsi" w:cstheme="minorHAnsi"/>
          <w:sz w:val="22"/>
          <w:szCs w:val="22"/>
        </w:rPr>
        <w:t xml:space="preserve">XII Sesja w dniu 16 maja 2025 </w:t>
      </w:r>
      <w:r w:rsidRPr="00CE3A54">
        <w:rPr>
          <w:rFonts w:asciiTheme="minorHAnsi" w:hAnsiTheme="minorHAnsi" w:cstheme="minorHAnsi"/>
          <w:sz w:val="22"/>
          <w:szCs w:val="22"/>
        </w:rPr>
        <w:br/>
        <w:t>Obrady rozpoczęto 16 maja 2025 o godz. 12:00, a zakończono o godz. 12:19 tego samego dnia.</w:t>
      </w:r>
    </w:p>
    <w:p w14:paraId="79E508F4" w14:textId="5BD38D08" w:rsidR="009337DF" w:rsidRPr="00CE3A54" w:rsidRDefault="0000000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E3A54">
        <w:rPr>
          <w:rFonts w:asciiTheme="minorHAnsi" w:hAnsiTheme="minorHAnsi" w:cstheme="minorHAnsi"/>
          <w:sz w:val="22"/>
          <w:szCs w:val="22"/>
        </w:rPr>
        <w:t xml:space="preserve">W posiedzeniu wzięło udział 13 </w:t>
      </w:r>
      <w:r w:rsidR="003E7F15">
        <w:rPr>
          <w:rFonts w:asciiTheme="minorHAnsi" w:hAnsiTheme="minorHAnsi" w:cstheme="minorHAnsi"/>
          <w:sz w:val="22"/>
          <w:szCs w:val="22"/>
        </w:rPr>
        <w:t>radnych</w:t>
      </w:r>
      <w:r w:rsidRPr="00CE3A54">
        <w:rPr>
          <w:rFonts w:asciiTheme="minorHAnsi" w:hAnsiTheme="minorHAnsi" w:cstheme="minorHAnsi"/>
          <w:sz w:val="22"/>
          <w:szCs w:val="22"/>
        </w:rPr>
        <w:t>.</w:t>
      </w:r>
    </w:p>
    <w:p w14:paraId="62957EFC" w14:textId="77777777" w:rsidR="009337DF" w:rsidRPr="00CE3A54" w:rsidRDefault="0000000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E3A54">
        <w:rPr>
          <w:rFonts w:asciiTheme="minorHAnsi" w:hAnsiTheme="minorHAnsi" w:cstheme="minorHAnsi"/>
          <w:sz w:val="22"/>
          <w:szCs w:val="22"/>
        </w:rPr>
        <w:t>Obecni:</w:t>
      </w:r>
    </w:p>
    <w:p w14:paraId="1C357D9D" w14:textId="0F771F48" w:rsidR="009337DF" w:rsidRPr="00CE3A54" w:rsidRDefault="0000000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E3A54">
        <w:rPr>
          <w:rFonts w:asciiTheme="minorHAnsi" w:hAnsiTheme="minorHAnsi" w:cstheme="minorHAnsi"/>
          <w:sz w:val="22"/>
          <w:szCs w:val="22"/>
        </w:rPr>
        <w:t>1. Szymon Chmielewski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="00CE3A54" w:rsidRPr="00CE3A54">
        <w:rPr>
          <w:rFonts w:asciiTheme="minorHAnsi" w:hAnsiTheme="minorHAnsi" w:cstheme="minorHAnsi"/>
          <w:sz w:val="22"/>
          <w:szCs w:val="22"/>
        </w:rPr>
        <w:t>2</w:t>
      </w:r>
      <w:r w:rsidRPr="00CE3A54">
        <w:rPr>
          <w:rFonts w:asciiTheme="minorHAnsi" w:hAnsiTheme="minorHAnsi" w:cstheme="minorHAnsi"/>
          <w:sz w:val="22"/>
          <w:szCs w:val="22"/>
        </w:rPr>
        <w:t>. Tomasz Kaczmarek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="00CE3A54" w:rsidRPr="00CE3A54">
        <w:rPr>
          <w:rFonts w:asciiTheme="minorHAnsi" w:hAnsiTheme="minorHAnsi" w:cstheme="minorHAnsi"/>
          <w:sz w:val="22"/>
          <w:szCs w:val="22"/>
        </w:rPr>
        <w:t>3</w:t>
      </w:r>
      <w:r w:rsidRPr="00CE3A54">
        <w:rPr>
          <w:rFonts w:asciiTheme="minorHAnsi" w:hAnsiTheme="minorHAnsi" w:cstheme="minorHAnsi"/>
          <w:sz w:val="22"/>
          <w:szCs w:val="22"/>
        </w:rPr>
        <w:t xml:space="preserve">. Romuald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Łabiszak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br/>
      </w:r>
      <w:r w:rsidR="00CE3A54" w:rsidRPr="00CE3A54">
        <w:rPr>
          <w:rFonts w:asciiTheme="minorHAnsi" w:hAnsiTheme="minorHAnsi" w:cstheme="minorHAnsi"/>
          <w:sz w:val="22"/>
          <w:szCs w:val="22"/>
        </w:rPr>
        <w:t>4</w:t>
      </w:r>
      <w:r w:rsidRPr="00CE3A54">
        <w:rPr>
          <w:rFonts w:asciiTheme="minorHAnsi" w:hAnsiTheme="minorHAnsi" w:cstheme="minorHAnsi"/>
          <w:sz w:val="22"/>
          <w:szCs w:val="22"/>
        </w:rPr>
        <w:t>. Daniel Łanucha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="00CE3A54" w:rsidRPr="00CE3A54">
        <w:rPr>
          <w:rFonts w:asciiTheme="minorHAnsi" w:hAnsiTheme="minorHAnsi" w:cstheme="minorHAnsi"/>
          <w:sz w:val="22"/>
          <w:szCs w:val="22"/>
        </w:rPr>
        <w:t>5.</w:t>
      </w:r>
      <w:r w:rsidRPr="00CE3A54">
        <w:rPr>
          <w:rFonts w:asciiTheme="minorHAnsi" w:hAnsiTheme="minorHAnsi" w:cstheme="minorHAnsi"/>
          <w:sz w:val="22"/>
          <w:szCs w:val="22"/>
        </w:rPr>
        <w:t xml:space="preserve"> Leszek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Malmur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br/>
      </w:r>
      <w:r w:rsidR="00CE3A54" w:rsidRPr="00CE3A54">
        <w:rPr>
          <w:rFonts w:asciiTheme="minorHAnsi" w:hAnsiTheme="minorHAnsi" w:cstheme="minorHAnsi"/>
          <w:sz w:val="22"/>
          <w:szCs w:val="22"/>
        </w:rPr>
        <w:t>6</w:t>
      </w:r>
      <w:r w:rsidRPr="00CE3A54">
        <w:rPr>
          <w:rFonts w:asciiTheme="minorHAnsi" w:hAnsiTheme="minorHAnsi" w:cstheme="minorHAnsi"/>
          <w:sz w:val="22"/>
          <w:szCs w:val="22"/>
        </w:rPr>
        <w:t>. Michał Mulka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="00CE3A54" w:rsidRPr="00CE3A54">
        <w:rPr>
          <w:rFonts w:asciiTheme="minorHAnsi" w:hAnsiTheme="minorHAnsi" w:cstheme="minorHAnsi"/>
          <w:sz w:val="22"/>
          <w:szCs w:val="22"/>
        </w:rPr>
        <w:t>7</w:t>
      </w:r>
      <w:r w:rsidRPr="00CE3A54">
        <w:rPr>
          <w:rFonts w:asciiTheme="minorHAnsi" w:hAnsiTheme="minorHAnsi" w:cstheme="minorHAnsi"/>
          <w:sz w:val="22"/>
          <w:szCs w:val="22"/>
        </w:rPr>
        <w:t>. Monika Olech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="00CE3A54" w:rsidRPr="00CE3A54">
        <w:rPr>
          <w:rFonts w:asciiTheme="minorHAnsi" w:hAnsiTheme="minorHAnsi" w:cstheme="minorHAnsi"/>
          <w:sz w:val="22"/>
          <w:szCs w:val="22"/>
        </w:rPr>
        <w:t>8</w:t>
      </w:r>
      <w:r w:rsidRPr="00CE3A54">
        <w:rPr>
          <w:rFonts w:asciiTheme="minorHAnsi" w:hAnsiTheme="minorHAnsi" w:cstheme="minorHAnsi"/>
          <w:sz w:val="22"/>
          <w:szCs w:val="22"/>
        </w:rPr>
        <w:t xml:space="preserve">. Andrzej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Pacholczak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br/>
      </w:r>
      <w:r w:rsidR="00CE3A54" w:rsidRPr="00CE3A54">
        <w:rPr>
          <w:rFonts w:asciiTheme="minorHAnsi" w:hAnsiTheme="minorHAnsi" w:cstheme="minorHAnsi"/>
          <w:sz w:val="22"/>
          <w:szCs w:val="22"/>
        </w:rPr>
        <w:t>9</w:t>
      </w:r>
      <w:r w:rsidRPr="00CE3A54">
        <w:rPr>
          <w:rFonts w:asciiTheme="minorHAnsi" w:hAnsiTheme="minorHAnsi" w:cstheme="minorHAnsi"/>
          <w:sz w:val="22"/>
          <w:szCs w:val="22"/>
        </w:rPr>
        <w:t>. Marlena Przybyła</w:t>
      </w:r>
      <w:r w:rsidRPr="00CE3A54">
        <w:rPr>
          <w:rFonts w:asciiTheme="minorHAnsi" w:hAnsiTheme="minorHAnsi" w:cstheme="minorHAnsi"/>
          <w:sz w:val="22"/>
          <w:szCs w:val="22"/>
        </w:rPr>
        <w:br/>
        <w:t>1</w:t>
      </w:r>
      <w:r w:rsidR="00CE3A54" w:rsidRPr="00CE3A54">
        <w:rPr>
          <w:rFonts w:asciiTheme="minorHAnsi" w:hAnsiTheme="minorHAnsi" w:cstheme="minorHAnsi"/>
          <w:sz w:val="22"/>
          <w:szCs w:val="22"/>
        </w:rPr>
        <w:t>0</w:t>
      </w:r>
      <w:r w:rsidRPr="00CE3A54">
        <w:rPr>
          <w:rFonts w:asciiTheme="minorHAnsi" w:hAnsiTheme="minorHAnsi" w:cstheme="minorHAnsi"/>
          <w:sz w:val="22"/>
          <w:szCs w:val="22"/>
        </w:rPr>
        <w:t>. Sebastian Stefaniak</w:t>
      </w:r>
      <w:r w:rsidRPr="00CE3A54">
        <w:rPr>
          <w:rFonts w:asciiTheme="minorHAnsi" w:hAnsiTheme="minorHAnsi" w:cstheme="minorHAnsi"/>
          <w:sz w:val="22"/>
          <w:szCs w:val="22"/>
        </w:rPr>
        <w:br/>
        <w:t>1</w:t>
      </w:r>
      <w:r w:rsidR="00CE3A54" w:rsidRPr="00CE3A54">
        <w:rPr>
          <w:rFonts w:asciiTheme="minorHAnsi" w:hAnsiTheme="minorHAnsi" w:cstheme="minorHAnsi"/>
          <w:sz w:val="22"/>
          <w:szCs w:val="22"/>
        </w:rPr>
        <w:t>1</w:t>
      </w:r>
      <w:r w:rsidRPr="00CE3A54">
        <w:rPr>
          <w:rFonts w:asciiTheme="minorHAnsi" w:hAnsiTheme="minorHAnsi" w:cstheme="minorHAnsi"/>
          <w:sz w:val="22"/>
          <w:szCs w:val="22"/>
        </w:rPr>
        <w:t>. Henryk Szrama</w:t>
      </w:r>
      <w:r w:rsidRPr="00CE3A54">
        <w:rPr>
          <w:rFonts w:asciiTheme="minorHAnsi" w:hAnsiTheme="minorHAnsi" w:cstheme="minorHAnsi"/>
          <w:sz w:val="22"/>
          <w:szCs w:val="22"/>
        </w:rPr>
        <w:br/>
        <w:t>1</w:t>
      </w:r>
      <w:r w:rsidR="00CE3A54" w:rsidRPr="00CE3A54">
        <w:rPr>
          <w:rFonts w:asciiTheme="minorHAnsi" w:hAnsiTheme="minorHAnsi" w:cstheme="minorHAnsi"/>
          <w:sz w:val="22"/>
          <w:szCs w:val="22"/>
        </w:rPr>
        <w:t>2</w:t>
      </w:r>
      <w:r w:rsidRPr="00CE3A54">
        <w:rPr>
          <w:rFonts w:asciiTheme="minorHAnsi" w:hAnsiTheme="minorHAnsi" w:cstheme="minorHAnsi"/>
          <w:sz w:val="22"/>
          <w:szCs w:val="22"/>
        </w:rPr>
        <w:t xml:space="preserve">. Grażyna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Wendlandt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br/>
        <w:t>1</w:t>
      </w:r>
      <w:r w:rsidR="00CE3A54" w:rsidRPr="00CE3A54">
        <w:rPr>
          <w:rFonts w:asciiTheme="minorHAnsi" w:hAnsiTheme="minorHAnsi" w:cstheme="minorHAnsi"/>
          <w:sz w:val="22"/>
          <w:szCs w:val="22"/>
        </w:rPr>
        <w:t>3</w:t>
      </w:r>
      <w:r w:rsidRPr="00CE3A54">
        <w:rPr>
          <w:rFonts w:asciiTheme="minorHAnsi" w:hAnsiTheme="minorHAnsi" w:cstheme="minorHAnsi"/>
          <w:sz w:val="22"/>
          <w:szCs w:val="22"/>
        </w:rPr>
        <w:t>. Jacek Wrembel</w:t>
      </w:r>
    </w:p>
    <w:p w14:paraId="396579A0" w14:textId="77777777" w:rsidR="00CE3A54" w:rsidRPr="00CE3A54" w:rsidRDefault="00000000">
      <w:pPr>
        <w:pStyle w:val="NormalnyWeb"/>
        <w:spacing w:after="240" w:afterAutospacing="0"/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</w:pPr>
      <w:r w:rsidRPr="003E7F15">
        <w:rPr>
          <w:rFonts w:asciiTheme="minorHAnsi" w:hAnsiTheme="minorHAnsi" w:cstheme="minorHAnsi"/>
          <w:b/>
          <w:bCs/>
          <w:sz w:val="22"/>
          <w:szCs w:val="22"/>
        </w:rPr>
        <w:t>1. Otwarcie obrad i stwierdzenie kworum.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="00CE3A54" w:rsidRPr="00CE3A54">
        <w:rPr>
          <w:rFonts w:asciiTheme="minorHAnsi" w:hAnsiTheme="minorHAnsi" w:cstheme="minorHAnsi"/>
          <w:sz w:val="22"/>
          <w:szCs w:val="22"/>
        </w:rPr>
        <w:t>Przewodniczący Rady Gminy przywitał wszystkich zebranych, poprosił o potwierdzenie kworum i na podstawie potwierdzonego kworum stwierdził prawomocność obrad oraz otworzył XII Sesję IX Kadencji Rady Gminy Ryczywół.</w:t>
      </w:r>
      <w:r w:rsidR="00CE3A54"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3E7F15">
        <w:rPr>
          <w:rFonts w:asciiTheme="minorHAnsi" w:hAnsiTheme="minorHAnsi" w:cstheme="minorHAnsi"/>
          <w:b/>
          <w:bCs/>
          <w:sz w:val="22"/>
          <w:szCs w:val="22"/>
        </w:rPr>
        <w:t>2. Sprawy regulaminowe.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="00CE3A54" w:rsidRPr="00CE3A54">
        <w:rPr>
          <w:rFonts w:asciiTheme="minorHAnsi" w:hAnsiTheme="minorHAnsi" w:cstheme="minorHAnsi"/>
          <w:sz w:val="22"/>
          <w:szCs w:val="22"/>
        </w:rPr>
        <w:t>Nie zgłoszono uwag do porządku obrad.</w:t>
      </w:r>
      <w:r w:rsidR="00CE3A54"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b/>
          <w:bCs/>
          <w:sz w:val="22"/>
          <w:szCs w:val="22"/>
        </w:rPr>
        <w:t>3. Podjęcie uchwały w sprawie zmian w budżecie Gminy Ryczywół na 2025 rok.</w:t>
      </w:r>
      <w:r w:rsidRPr="00CE3A5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E3A54"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 xml:space="preserve">Przewodniczący Rady Gminy przedstawił projekt uchwały w sprawie zmian w budżecie Gminy Ryczywół na 2025 rok. </w:t>
      </w:r>
      <w:r w:rsidR="00CE3A54"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br/>
        <w:t>Skarbnik Gminy omówiła projekt uchwały.</w:t>
      </w:r>
    </w:p>
    <w:p w14:paraId="08C1DD63" w14:textId="1CDE0051" w:rsidR="00CE3A54" w:rsidRPr="00CE3A54" w:rsidRDefault="00CE3A54">
      <w:pPr>
        <w:pStyle w:val="NormalnyWeb"/>
        <w:spacing w:after="240" w:afterAutospacing="0"/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</w:pPr>
      <w:r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>Przewodniczący Rady Gminy wypowiedział się na temat remontu ul. Czarnkowskiej w Ryczywole.</w:t>
      </w:r>
      <w:r w:rsidR="003E7F15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br/>
      </w:r>
      <w:r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>W temacie wypowiedzi</w:t>
      </w:r>
      <w:r w:rsidR="003E7F15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>eli</w:t>
      </w:r>
      <w:r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 xml:space="preserve"> się również Radna Olech, Radny </w:t>
      </w:r>
      <w:proofErr w:type="spellStart"/>
      <w:r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>Łabiszak</w:t>
      </w:r>
      <w:proofErr w:type="spellEnd"/>
      <w:r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 xml:space="preserve"> oraz Wójt Gminy. </w:t>
      </w:r>
    </w:p>
    <w:p w14:paraId="77F81DAE" w14:textId="329AB55A" w:rsidR="00CE3A54" w:rsidRPr="00CE3A54" w:rsidRDefault="00CE3A54">
      <w:pPr>
        <w:pStyle w:val="NormalnyWeb"/>
        <w:spacing w:after="24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CE3A54">
        <w:rPr>
          <w:rFonts w:asciiTheme="minorHAnsi" w:hAnsiTheme="minorHAnsi" w:cstheme="minorHAnsi"/>
          <w:sz w:val="22"/>
          <w:szCs w:val="22"/>
        </w:rPr>
        <w:t xml:space="preserve">Przewodniczący Rady Gminy zarządził głosowanie nad uchwałą nr XII/94/2025 w sprawie </w:t>
      </w:r>
      <w:r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>zmian</w:t>
      </w:r>
      <w:r w:rsidR="003E7F15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br/>
      </w:r>
      <w:r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 xml:space="preserve">w budżecie Gminy Ryczywół na 2025 rok. </w:t>
      </w:r>
      <w:r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Pr="00CE3A54">
        <w:rPr>
          <w:rFonts w:asciiTheme="minorHAnsi" w:hAnsiTheme="minorHAnsi" w:cstheme="minorHAnsi"/>
          <w:sz w:val="22"/>
          <w:szCs w:val="22"/>
        </w:rPr>
        <w:br/>
        <w:t xml:space="preserve">Podjęcie uchwały w sprawie zmian w budżecie Gminy Ryczywół na 2025 rok. 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CE3A54">
        <w:rPr>
          <w:rFonts w:asciiTheme="minorHAnsi" w:hAnsiTheme="minorHAnsi" w:cstheme="minorHAnsi"/>
          <w:sz w:val="22"/>
          <w:szCs w:val="22"/>
        </w:rPr>
        <w:br/>
        <w:t>ZA: 12, PRZECIW: 0, WSTRZYMUJĘ SIĘ: 1, BRAK GŁOSU: 0, NIEOBECNI: 2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  <w:u w:val="single"/>
        </w:rPr>
        <w:lastRenderedPageBreak/>
        <w:t>Wyniki imienne:</w:t>
      </w:r>
      <w:r w:rsidRPr="00CE3A54">
        <w:rPr>
          <w:rFonts w:asciiTheme="minorHAnsi" w:hAnsiTheme="minorHAnsi" w:cstheme="minorHAnsi"/>
          <w:sz w:val="22"/>
          <w:szCs w:val="22"/>
        </w:rPr>
        <w:br/>
        <w:t>ZA (12)</w:t>
      </w:r>
      <w:r w:rsidRPr="00CE3A54">
        <w:rPr>
          <w:rFonts w:asciiTheme="minorHAnsi" w:hAnsiTheme="minorHAnsi" w:cstheme="minorHAnsi"/>
          <w:sz w:val="22"/>
          <w:szCs w:val="22"/>
        </w:rPr>
        <w:br/>
        <w:t xml:space="preserve">Szymon Chmielewski, Tomasz Kaczmarek, Romuald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Łabiszak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 xml:space="preserve">, Daniel Łanucha, Michał Mulka, Monika Olech, Andrzej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Pacholczak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 xml:space="preserve">, Marlena Przybyła, Sebastian Stefaniak, Henryk Szrama, Grażyna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Wendlandt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>, Jacek Wrembel</w:t>
      </w:r>
      <w:r w:rsidRPr="00CE3A54">
        <w:rPr>
          <w:rFonts w:asciiTheme="minorHAnsi" w:hAnsiTheme="minorHAnsi" w:cstheme="minorHAnsi"/>
          <w:sz w:val="22"/>
          <w:szCs w:val="22"/>
        </w:rPr>
        <w:br/>
        <w:t>WSTRZYMUJĘ SIĘ (1)</w:t>
      </w:r>
      <w:r w:rsidRPr="00CE3A54">
        <w:rPr>
          <w:rFonts w:asciiTheme="minorHAnsi" w:hAnsiTheme="minorHAnsi" w:cstheme="minorHAnsi"/>
          <w:sz w:val="22"/>
          <w:szCs w:val="22"/>
        </w:rPr>
        <w:br/>
        <w:t xml:space="preserve">Leszek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Malmur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br/>
        <w:t>NIEOBECNI (2)</w:t>
      </w:r>
      <w:r w:rsidRPr="00CE3A54">
        <w:rPr>
          <w:rFonts w:asciiTheme="minorHAnsi" w:hAnsiTheme="minorHAnsi" w:cstheme="minorHAnsi"/>
          <w:sz w:val="22"/>
          <w:szCs w:val="22"/>
        </w:rPr>
        <w:br/>
        <w:t xml:space="preserve">Andrzej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Cybort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 xml:space="preserve">, Tomasz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Jenczyk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b/>
          <w:bCs/>
          <w:sz w:val="22"/>
          <w:szCs w:val="22"/>
        </w:rPr>
        <w:t>4. Podjęcie uchwały w sprawie zmian Wieloletniej Prognozy Finansowej na lata 2025-2029.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 xml:space="preserve">Przewodniczący Rady Gminy przedstawił projekt uchwały </w:t>
      </w:r>
      <w:r w:rsidRPr="00CE3A54">
        <w:rPr>
          <w:rFonts w:asciiTheme="minorHAnsi" w:hAnsiTheme="minorHAnsi" w:cstheme="minorHAnsi"/>
          <w:sz w:val="22"/>
          <w:szCs w:val="22"/>
        </w:rPr>
        <w:t xml:space="preserve">w sprawie zmian Wieloletniej Prognozy Finansowej na lata 2025-2029. 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>W wyniku braku głosów w dyskusji, Przewodniczący Rady Gminy zarządził głosowanie nad podjęciem uchwały nr XII/95/2025.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Pr="00CE3A54">
        <w:rPr>
          <w:rFonts w:asciiTheme="minorHAnsi" w:hAnsiTheme="minorHAnsi" w:cstheme="minorHAnsi"/>
          <w:sz w:val="22"/>
          <w:szCs w:val="22"/>
        </w:rPr>
        <w:br/>
        <w:t>Podjęcie uchwały w sprawie zmian Wieloletniej Prognozy Finansowej na lata 2025-2029.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CE3A54">
        <w:rPr>
          <w:rFonts w:asciiTheme="minorHAnsi" w:hAnsiTheme="minorHAnsi" w:cstheme="minorHAnsi"/>
          <w:sz w:val="22"/>
          <w:szCs w:val="22"/>
        </w:rPr>
        <w:br/>
        <w:t>ZA: 12, PRZECIW: 0, WSTRZYMUJĘ SIĘ: 1, BRAK GŁOSU: 0, NIEOBECNI: 2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Pr="00CE3A54">
        <w:rPr>
          <w:rFonts w:asciiTheme="minorHAnsi" w:hAnsiTheme="minorHAnsi" w:cstheme="minorHAnsi"/>
          <w:sz w:val="22"/>
          <w:szCs w:val="22"/>
        </w:rPr>
        <w:br/>
        <w:t>ZA (12)</w:t>
      </w:r>
      <w:r w:rsidRPr="00CE3A54">
        <w:rPr>
          <w:rFonts w:asciiTheme="minorHAnsi" w:hAnsiTheme="minorHAnsi" w:cstheme="minorHAnsi"/>
          <w:sz w:val="22"/>
          <w:szCs w:val="22"/>
        </w:rPr>
        <w:br/>
        <w:t xml:space="preserve">Szymon Chmielewski, Tomasz Kaczmarek, Romuald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Łabiszak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 xml:space="preserve">, Daniel Łanucha, Michał Mulka, Monika Olech, Andrzej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Pacholczak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 xml:space="preserve">, Marlena Przybyła, Sebastian Stefaniak, Henryk Szrama, Grażyna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Wendlandt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>, Jacek Wrembel</w:t>
      </w:r>
      <w:r w:rsidRPr="00CE3A54">
        <w:rPr>
          <w:rFonts w:asciiTheme="minorHAnsi" w:hAnsiTheme="minorHAnsi" w:cstheme="minorHAnsi"/>
          <w:sz w:val="22"/>
          <w:szCs w:val="22"/>
        </w:rPr>
        <w:br/>
        <w:t>WSTRZYMUJĘ SIĘ (1)</w:t>
      </w:r>
      <w:r w:rsidRPr="00CE3A54">
        <w:rPr>
          <w:rFonts w:asciiTheme="minorHAnsi" w:hAnsiTheme="minorHAnsi" w:cstheme="minorHAnsi"/>
          <w:sz w:val="22"/>
          <w:szCs w:val="22"/>
        </w:rPr>
        <w:br/>
        <w:t xml:space="preserve">Leszek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Malmur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br/>
        <w:t>NIEOBECNI (2)</w:t>
      </w:r>
      <w:r w:rsidRPr="00CE3A54">
        <w:rPr>
          <w:rFonts w:asciiTheme="minorHAnsi" w:hAnsiTheme="minorHAnsi" w:cstheme="minorHAnsi"/>
          <w:sz w:val="22"/>
          <w:szCs w:val="22"/>
        </w:rPr>
        <w:br/>
        <w:t xml:space="preserve">Andrzej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Cybort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 xml:space="preserve">, Tomasz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Jenczyk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b/>
          <w:bCs/>
          <w:sz w:val="22"/>
          <w:szCs w:val="22"/>
        </w:rPr>
        <w:t>5. Podjęcie uchwały w sprawie wyrażenia zgody na udzielenie pomocy finansowej dla Powiatu Obornickiego z przeznaczeniem na realizację zadania „Rozbudowa drogi powiatowej nr 1352P Piotrowo-</w:t>
      </w:r>
      <w:proofErr w:type="spellStart"/>
      <w:r w:rsidRPr="00CE3A54">
        <w:rPr>
          <w:rFonts w:asciiTheme="minorHAnsi" w:hAnsiTheme="minorHAnsi" w:cstheme="minorHAnsi"/>
          <w:b/>
          <w:bCs/>
          <w:sz w:val="22"/>
          <w:szCs w:val="22"/>
        </w:rPr>
        <w:t>Skrzetusz</w:t>
      </w:r>
      <w:proofErr w:type="spellEnd"/>
      <w:r w:rsidRPr="00CE3A54">
        <w:rPr>
          <w:rFonts w:asciiTheme="minorHAnsi" w:hAnsiTheme="minorHAnsi" w:cstheme="minorHAnsi"/>
          <w:b/>
          <w:bCs/>
          <w:sz w:val="22"/>
          <w:szCs w:val="22"/>
        </w:rPr>
        <w:t>-Ryczywół”.</w:t>
      </w:r>
    </w:p>
    <w:p w14:paraId="56633A43" w14:textId="26BC0BB2" w:rsidR="00CE3A54" w:rsidRDefault="00CE3A54">
      <w:pPr>
        <w:pStyle w:val="NormalnyWeb"/>
        <w:spacing w:after="240" w:afterAutospacing="0"/>
        <w:rPr>
          <w:rFonts w:asciiTheme="minorHAnsi" w:hAnsiTheme="minorHAnsi" w:cstheme="minorHAnsi"/>
          <w:sz w:val="22"/>
          <w:szCs w:val="22"/>
        </w:rPr>
      </w:pPr>
      <w:r w:rsidRPr="00CE3A54">
        <w:rPr>
          <w:rFonts w:asciiTheme="minorHAnsi" w:hAnsiTheme="minorHAnsi" w:cstheme="minorHAnsi"/>
          <w:sz w:val="22"/>
          <w:szCs w:val="22"/>
        </w:rPr>
        <w:t xml:space="preserve">Radny Szrama dopytywał, czy w uchwale </w:t>
      </w:r>
      <w:r w:rsidR="003E7F15" w:rsidRPr="00CE3A54">
        <w:rPr>
          <w:rFonts w:asciiTheme="minorHAnsi" w:hAnsiTheme="minorHAnsi" w:cstheme="minorHAnsi"/>
          <w:sz w:val="22"/>
          <w:szCs w:val="22"/>
        </w:rPr>
        <w:t>nie</w:t>
      </w:r>
      <w:r w:rsidR="003E7F15">
        <w:rPr>
          <w:rFonts w:asciiTheme="minorHAnsi" w:hAnsiTheme="minorHAnsi" w:cstheme="minorHAnsi"/>
          <w:sz w:val="22"/>
          <w:szCs w:val="22"/>
        </w:rPr>
        <w:t xml:space="preserve"> powinien</w:t>
      </w:r>
      <w:r w:rsidRPr="00CE3A54">
        <w:rPr>
          <w:rFonts w:asciiTheme="minorHAnsi" w:hAnsiTheme="minorHAnsi" w:cstheme="minorHAnsi"/>
          <w:sz w:val="22"/>
          <w:szCs w:val="22"/>
        </w:rPr>
        <w:t xml:space="preserve"> znajdować się zapis dotyczący długości odcinka, który będzie remontowany. </w:t>
      </w:r>
    </w:p>
    <w:p w14:paraId="29205E2D" w14:textId="62291BDE" w:rsidR="0025511F" w:rsidRPr="00CE3A54" w:rsidRDefault="0025511F">
      <w:pPr>
        <w:pStyle w:val="NormalnyWeb"/>
        <w:spacing w:after="24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Pani</w:t>
      </w:r>
      <w:r w:rsidR="00C03B9D">
        <w:rPr>
          <w:rFonts w:asciiTheme="minorHAnsi" w:hAnsiTheme="minorHAnsi" w:cstheme="minorHAnsi"/>
          <w:sz w:val="22"/>
          <w:szCs w:val="22"/>
        </w:rPr>
        <w:t xml:space="preserve"> Skarbnik poinformowała, że szczegóły zostaną zawarte w porozumieniu. </w:t>
      </w:r>
    </w:p>
    <w:p w14:paraId="4ABC0324" w14:textId="77777777" w:rsidR="00CE3A54" w:rsidRPr="00CE3A54" w:rsidRDefault="00CE3A54" w:rsidP="00CE3A5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E3A54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>Przewodniczący Rady Gminy zarządził głosowanie nad podjęciem uchwały nr XII/96/2025.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Pr="00CE3A54">
        <w:rPr>
          <w:rFonts w:asciiTheme="minorHAnsi" w:hAnsiTheme="minorHAnsi" w:cstheme="minorHAnsi"/>
          <w:sz w:val="22"/>
          <w:szCs w:val="22"/>
        </w:rPr>
        <w:br/>
        <w:t>Podjęcie uchwały w sprawie wyrażenia zgody na udzielenie pomocy finansowej dla Powiatu Obornickiego z przeznaczeniem na realizację zadania „Rozbudowa drogi powiatowej nr 1352P Piotrowo-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Skrzetusz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>-Ryczywół”.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CE3A54">
        <w:rPr>
          <w:rFonts w:asciiTheme="minorHAnsi" w:hAnsiTheme="minorHAnsi" w:cstheme="minorHAnsi"/>
          <w:sz w:val="22"/>
          <w:szCs w:val="22"/>
        </w:rPr>
        <w:br/>
        <w:t>ZA: 13, PRZECIW: 0, WSTRZYMUJĘ SIĘ: 0, BRAK GŁOSU: 0, NIEOBECNI: 2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Pr="00CE3A54">
        <w:rPr>
          <w:rFonts w:asciiTheme="minorHAnsi" w:hAnsiTheme="minorHAnsi" w:cstheme="minorHAnsi"/>
          <w:sz w:val="22"/>
          <w:szCs w:val="22"/>
        </w:rPr>
        <w:br/>
        <w:t>ZA (13)</w:t>
      </w:r>
      <w:r w:rsidRPr="00CE3A54">
        <w:rPr>
          <w:rFonts w:asciiTheme="minorHAnsi" w:hAnsiTheme="minorHAnsi" w:cstheme="minorHAnsi"/>
          <w:sz w:val="22"/>
          <w:szCs w:val="22"/>
        </w:rPr>
        <w:br/>
        <w:t xml:space="preserve">Szymon Chmielewski, Tomasz Kaczmarek, Romuald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Łabiszak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 xml:space="preserve">, Daniel Łanucha, Leszek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Malmur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 xml:space="preserve">, Michał Mulka, Monika Olech, Andrzej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Pacholczak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 xml:space="preserve">, Marlena Przybyła, Sebastian Stefaniak, Henryk Szrama, </w:t>
      </w:r>
      <w:r w:rsidRPr="00CE3A54">
        <w:rPr>
          <w:rFonts w:asciiTheme="minorHAnsi" w:hAnsiTheme="minorHAnsi" w:cstheme="minorHAnsi"/>
          <w:sz w:val="22"/>
          <w:szCs w:val="22"/>
        </w:rPr>
        <w:lastRenderedPageBreak/>
        <w:t xml:space="preserve">Grażyna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Wendlandt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>, Jacek Wrembel</w:t>
      </w:r>
      <w:r w:rsidRPr="00CE3A54">
        <w:rPr>
          <w:rFonts w:asciiTheme="minorHAnsi" w:hAnsiTheme="minorHAnsi" w:cstheme="minorHAnsi"/>
          <w:sz w:val="22"/>
          <w:szCs w:val="22"/>
        </w:rPr>
        <w:br/>
        <w:t>NIEOBECNI (2)</w:t>
      </w:r>
      <w:r w:rsidRPr="00CE3A54">
        <w:rPr>
          <w:rFonts w:asciiTheme="minorHAnsi" w:hAnsiTheme="minorHAnsi" w:cstheme="minorHAnsi"/>
          <w:sz w:val="22"/>
          <w:szCs w:val="22"/>
        </w:rPr>
        <w:br/>
        <w:t xml:space="preserve">Andrzej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Cybort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t xml:space="preserve">, Tomasz </w:t>
      </w:r>
      <w:proofErr w:type="spellStart"/>
      <w:r w:rsidRPr="00CE3A54">
        <w:rPr>
          <w:rFonts w:asciiTheme="minorHAnsi" w:hAnsiTheme="minorHAnsi" w:cstheme="minorHAnsi"/>
          <w:sz w:val="22"/>
          <w:szCs w:val="22"/>
        </w:rPr>
        <w:t>Jenczyk</w:t>
      </w:r>
      <w:proofErr w:type="spellEnd"/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b/>
          <w:bCs/>
          <w:sz w:val="22"/>
          <w:szCs w:val="22"/>
        </w:rPr>
        <w:t>6. Wolne głosy i wnioski.</w:t>
      </w:r>
      <w:r w:rsidRPr="00CE3A5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  <w:t xml:space="preserve">Brak wolnych głosów i wniosków. </w:t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b/>
          <w:bCs/>
          <w:sz w:val="22"/>
          <w:szCs w:val="22"/>
        </w:rPr>
        <w:t>7. Zakończenie.</w:t>
      </w:r>
      <w:r w:rsidRPr="00CE3A54">
        <w:rPr>
          <w:rFonts w:asciiTheme="minorHAnsi" w:hAnsiTheme="minorHAnsi" w:cstheme="minorHAnsi"/>
          <w:sz w:val="22"/>
          <w:szCs w:val="22"/>
        </w:rPr>
        <w:br/>
        <w:t>Przewodniczący Rady Gminy podziękował wszystkim za przybycie i zamknął obrady XI Sesji IX Kadencji Rady Gminy Ryczywół.</w:t>
      </w:r>
    </w:p>
    <w:p w14:paraId="29D14FED" w14:textId="77777777" w:rsidR="00CE3A54" w:rsidRPr="00CE3A54" w:rsidRDefault="00CE3A54" w:rsidP="00CE3A54">
      <w:pPr>
        <w:rPr>
          <w:rFonts w:asciiTheme="minorHAnsi" w:hAnsiTheme="minorHAnsi" w:cstheme="minorHAnsi"/>
          <w:sz w:val="22"/>
          <w:szCs w:val="22"/>
        </w:rPr>
      </w:pPr>
      <w:r w:rsidRPr="00CE3A54">
        <w:rPr>
          <w:rFonts w:asciiTheme="minorHAnsi" w:hAnsiTheme="minorHAnsi" w:cstheme="minorHAnsi"/>
          <w:sz w:val="22"/>
          <w:szCs w:val="22"/>
        </w:rPr>
        <w:br/>
        <w:t xml:space="preserve">Na tym protokół zakończono. </w:t>
      </w:r>
    </w:p>
    <w:p w14:paraId="28E58502" w14:textId="77777777" w:rsidR="00CE3A54" w:rsidRPr="00CE3A54" w:rsidRDefault="00CE3A54" w:rsidP="00CE3A54">
      <w:pPr>
        <w:rPr>
          <w:rFonts w:asciiTheme="minorHAnsi" w:hAnsiTheme="minorHAnsi" w:cstheme="minorHAnsi"/>
          <w:sz w:val="22"/>
          <w:szCs w:val="22"/>
        </w:rPr>
      </w:pPr>
      <w:r w:rsidRPr="00CE3A54">
        <w:rPr>
          <w:rFonts w:asciiTheme="minorHAnsi" w:hAnsiTheme="minorHAnsi" w:cstheme="minorHAnsi"/>
          <w:sz w:val="22"/>
          <w:szCs w:val="22"/>
        </w:rPr>
        <w:t> </w:t>
      </w:r>
    </w:p>
    <w:p w14:paraId="72F36A21" w14:textId="4E302AC4" w:rsidR="00CE3A54" w:rsidRPr="00CE3A54" w:rsidRDefault="00CE3A54" w:rsidP="00CE3A54">
      <w:pPr>
        <w:rPr>
          <w:rFonts w:asciiTheme="minorHAnsi" w:hAnsiTheme="minorHAnsi" w:cstheme="minorHAnsi"/>
          <w:sz w:val="22"/>
          <w:szCs w:val="22"/>
        </w:rPr>
      </w:pPr>
      <w:r w:rsidRPr="00CE3A54">
        <w:rPr>
          <w:rFonts w:asciiTheme="minorHAnsi" w:hAnsiTheme="minorHAnsi" w:cstheme="minorHAnsi"/>
          <w:sz w:val="22"/>
          <w:szCs w:val="22"/>
        </w:rPr>
        <w:br/>
        <w:t xml:space="preserve">Protokołowała: Andżelika Kasperska </w:t>
      </w:r>
    </w:p>
    <w:p w14:paraId="4B20B15F" w14:textId="7F3B70F7" w:rsidR="009337DF" w:rsidRPr="00CE3A54" w:rsidRDefault="00000000">
      <w:pPr>
        <w:pStyle w:val="NormalnyWeb"/>
        <w:spacing w:after="240" w:afterAutospacing="0"/>
        <w:rPr>
          <w:rFonts w:asciiTheme="minorHAnsi" w:hAnsiTheme="minorHAnsi" w:cstheme="minorHAnsi"/>
          <w:sz w:val="22"/>
          <w:szCs w:val="22"/>
        </w:rPr>
      </w:pPr>
      <w:r w:rsidRPr="00CE3A54">
        <w:rPr>
          <w:rFonts w:asciiTheme="minorHAnsi" w:hAnsiTheme="minorHAnsi" w:cstheme="minorHAnsi"/>
          <w:sz w:val="22"/>
          <w:szCs w:val="22"/>
        </w:rPr>
        <w:br/>
      </w:r>
      <w:r w:rsidRPr="00CE3A54">
        <w:rPr>
          <w:rFonts w:asciiTheme="minorHAnsi" w:hAnsiTheme="minorHAnsi" w:cstheme="minorHAnsi"/>
          <w:sz w:val="22"/>
          <w:szCs w:val="22"/>
        </w:rPr>
        <w:br/>
      </w:r>
    </w:p>
    <w:p w14:paraId="4FEB4C9D" w14:textId="0E02F5C9" w:rsidR="00045CC2" w:rsidRPr="00CE3A54" w:rsidRDefault="00000000">
      <w:pPr>
        <w:rPr>
          <w:rFonts w:asciiTheme="minorHAnsi" w:eastAsia="Times New Roman" w:hAnsiTheme="minorHAnsi" w:cstheme="minorHAnsi"/>
          <w:sz w:val="22"/>
          <w:szCs w:val="22"/>
        </w:rPr>
      </w:pPr>
      <w:r w:rsidRPr="00CE3A5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sectPr w:rsidR="00045CC2" w:rsidRPr="00CE3A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51CD" w14:textId="77777777" w:rsidR="00AF6439" w:rsidRDefault="00AF6439" w:rsidP="00CE3A54">
      <w:r>
        <w:separator/>
      </w:r>
    </w:p>
  </w:endnote>
  <w:endnote w:type="continuationSeparator" w:id="0">
    <w:p w14:paraId="369858CB" w14:textId="77777777" w:rsidR="00AF6439" w:rsidRDefault="00AF6439" w:rsidP="00CE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567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CDED0D5" w14:textId="3BBBC422" w:rsidR="003E7F15" w:rsidRPr="004C2A35" w:rsidRDefault="003E7F15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4C2A3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C2A3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C2A3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C2A35">
          <w:rPr>
            <w:rFonts w:asciiTheme="minorHAnsi" w:hAnsiTheme="minorHAnsi" w:cstheme="minorHAnsi"/>
            <w:sz w:val="20"/>
            <w:szCs w:val="20"/>
          </w:rPr>
          <w:t>2</w:t>
        </w:r>
        <w:r w:rsidRPr="004C2A3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66C1533" w14:textId="77777777" w:rsidR="003E7F15" w:rsidRDefault="003E7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0E44" w14:textId="77777777" w:rsidR="00AF6439" w:rsidRDefault="00AF6439" w:rsidP="00CE3A54">
      <w:r>
        <w:separator/>
      </w:r>
    </w:p>
  </w:footnote>
  <w:footnote w:type="continuationSeparator" w:id="0">
    <w:p w14:paraId="0E65C7AB" w14:textId="77777777" w:rsidR="00AF6439" w:rsidRDefault="00AF6439" w:rsidP="00CE3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54"/>
    <w:rsid w:val="00045CC2"/>
    <w:rsid w:val="0025511F"/>
    <w:rsid w:val="003E7F15"/>
    <w:rsid w:val="004C2A35"/>
    <w:rsid w:val="00585E42"/>
    <w:rsid w:val="00665785"/>
    <w:rsid w:val="006A6820"/>
    <w:rsid w:val="008B441D"/>
    <w:rsid w:val="009337DF"/>
    <w:rsid w:val="009A2960"/>
    <w:rsid w:val="00A674FC"/>
    <w:rsid w:val="00AC5519"/>
    <w:rsid w:val="00AF6439"/>
    <w:rsid w:val="00C03B9D"/>
    <w:rsid w:val="00CE3A54"/>
    <w:rsid w:val="00D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F06B4"/>
  <w15:chartTrackingRefBased/>
  <w15:docId w15:val="{6789A531-41DB-4078-BB1B-7545556B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54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7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F15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7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F1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3DF5-29A4-4152-B1B3-2C1B1299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Andżelika Kasperska</dc:creator>
  <cp:keywords/>
  <dc:description/>
  <cp:lastModifiedBy>Andżelika Kasperska</cp:lastModifiedBy>
  <cp:revision>7</cp:revision>
  <dcterms:created xsi:type="dcterms:W3CDTF">2025-05-22T10:51:00Z</dcterms:created>
  <dcterms:modified xsi:type="dcterms:W3CDTF">2025-06-05T10:41:00Z</dcterms:modified>
</cp:coreProperties>
</file>